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52" w:rsidRDefault="00290852" w:rsidP="00290852">
      <w:pPr>
        <w:jc w:val="center"/>
        <w:rPr>
          <w:rFonts w:ascii="Arial" w:hAnsi="Arial" w:cs="Arial"/>
          <w:b/>
          <w:caps/>
          <w:color w:val="262626" w:themeColor="text1" w:themeTint="D9"/>
          <w:sz w:val="26"/>
          <w:szCs w:val="26"/>
        </w:rPr>
      </w:pPr>
    </w:p>
    <w:p w:rsidR="00290852" w:rsidRPr="00B14853" w:rsidRDefault="00290852" w:rsidP="00290852">
      <w:pPr>
        <w:jc w:val="center"/>
        <w:rPr>
          <w:rFonts w:ascii="Arial" w:hAnsi="Arial" w:cs="Arial"/>
          <w:b/>
          <w:caps/>
          <w:color w:val="262626" w:themeColor="text1" w:themeTint="D9"/>
          <w:sz w:val="26"/>
          <w:szCs w:val="26"/>
        </w:rPr>
      </w:pPr>
      <w:r>
        <w:rPr>
          <w:rFonts w:ascii="Arial" w:hAnsi="Arial" w:cs="Arial"/>
          <w:b/>
          <w:caps/>
          <w:color w:val="262626" w:themeColor="text1" w:themeTint="D9"/>
          <w:sz w:val="26"/>
          <w:szCs w:val="26"/>
        </w:rPr>
        <w:t>WEB &amp; DESIGN</w:t>
      </w:r>
      <w:r w:rsidRPr="00B14853">
        <w:rPr>
          <w:rFonts w:ascii="Arial" w:hAnsi="Arial" w:cs="Arial"/>
          <w:b/>
          <w:caps/>
          <w:color w:val="262626" w:themeColor="text1" w:themeTint="D9"/>
          <w:sz w:val="26"/>
          <w:szCs w:val="26"/>
        </w:rPr>
        <w:t xml:space="preserve"> INTERNSHIP</w:t>
      </w:r>
    </w:p>
    <w:p w:rsidR="00290852" w:rsidRPr="00B14853" w:rsidRDefault="00290852" w:rsidP="00290852">
      <w:pPr>
        <w:rPr>
          <w:rFonts w:ascii="Arial" w:hAnsi="Arial" w:cs="Arial"/>
          <w:b/>
          <w:caps/>
          <w:color w:val="262626" w:themeColor="text1" w:themeTint="D9"/>
          <w:sz w:val="26"/>
          <w:szCs w:val="26"/>
        </w:rPr>
      </w:pPr>
    </w:p>
    <w:p w:rsidR="00290852" w:rsidRPr="00B14853" w:rsidRDefault="00290852" w:rsidP="00290852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  <w:r w:rsidRPr="00B14853">
        <w:rPr>
          <w:rFonts w:ascii="Arial" w:hAnsi="Arial" w:cs="Arial"/>
          <w:b/>
          <w:caps/>
          <w:color w:val="262626" w:themeColor="text1" w:themeTint="D9"/>
          <w:sz w:val="26"/>
          <w:szCs w:val="26"/>
        </w:rPr>
        <w:t>Description</w:t>
      </w:r>
      <w:r w:rsidRPr="00B14853">
        <w:rPr>
          <w:rFonts w:ascii="Arial" w:hAnsi="Arial" w:cs="Arial"/>
          <w:b/>
          <w:color w:val="262626" w:themeColor="text1" w:themeTint="D9"/>
          <w:sz w:val="26"/>
          <w:szCs w:val="26"/>
        </w:rPr>
        <w:t xml:space="preserve"> </w:t>
      </w:r>
    </w:p>
    <w:p w:rsidR="00290852" w:rsidRDefault="00290852" w:rsidP="00290852">
      <w:pPr>
        <w:rPr>
          <w:rFonts w:ascii="Arial" w:hAnsi="Arial" w:cs="Arial"/>
          <w:color w:val="262626" w:themeColor="text1" w:themeTint="D9"/>
          <w:sz w:val="26"/>
          <w:szCs w:val="26"/>
        </w:rPr>
      </w:pPr>
      <w:r w:rsidRPr="00B14853">
        <w:rPr>
          <w:rFonts w:ascii="Arial" w:hAnsi="Arial" w:cs="Verdana"/>
          <w:color w:val="262626" w:themeColor="text1" w:themeTint="D9"/>
          <w:sz w:val="26"/>
          <w:szCs w:val="26"/>
        </w:rPr>
        <w:t xml:space="preserve">The ideal candidate should be currently enrolled in college studying </w:t>
      </w:r>
      <w:r>
        <w:rPr>
          <w:rFonts w:ascii="Arial" w:hAnsi="Arial" w:cs="Verdana"/>
          <w:color w:val="262626" w:themeColor="text1" w:themeTint="D9"/>
          <w:sz w:val="26"/>
          <w:szCs w:val="26"/>
        </w:rPr>
        <w:t>design, media, advertising or any other related degree</w:t>
      </w:r>
      <w:r w:rsidRPr="00B14853">
        <w:rPr>
          <w:rFonts w:ascii="Arial" w:hAnsi="Arial" w:cs="Verdana"/>
          <w:color w:val="262626" w:themeColor="text1" w:themeTint="D9"/>
          <w:sz w:val="26"/>
          <w:szCs w:val="26"/>
        </w:rPr>
        <w:t xml:space="preserve">. The individual should be </w:t>
      </w:r>
      <w:proofErr w:type="gramStart"/>
      <w:r w:rsidRPr="00B14853">
        <w:rPr>
          <w:rFonts w:ascii="Arial" w:hAnsi="Arial" w:cs="Verdana"/>
          <w:color w:val="262626" w:themeColor="text1" w:themeTint="D9"/>
          <w:sz w:val="26"/>
          <w:szCs w:val="26"/>
        </w:rPr>
        <w:t>well-organized</w:t>
      </w:r>
      <w:proofErr w:type="gramEnd"/>
      <w:r w:rsidRPr="00B14853">
        <w:rPr>
          <w:rFonts w:ascii="Arial" w:hAnsi="Arial" w:cs="Verdana"/>
          <w:color w:val="262626" w:themeColor="text1" w:themeTint="D9"/>
          <w:sz w:val="26"/>
          <w:szCs w:val="26"/>
        </w:rPr>
        <w:t xml:space="preserve">, hard working, self-sufficient, extremely reliable, and want to work in an open creative environment. </w:t>
      </w:r>
      <w:r w:rsidRPr="00B14853">
        <w:rPr>
          <w:rFonts w:ascii="Arial" w:hAnsi="Arial" w:cs="Arial"/>
          <w:color w:val="262626" w:themeColor="text1" w:themeTint="D9"/>
          <w:sz w:val="26"/>
          <w:szCs w:val="26"/>
        </w:rPr>
        <w:t xml:space="preserve">The Art House Dallas intern </w:t>
      </w:r>
      <w:r>
        <w:rPr>
          <w:rFonts w:ascii="Arial" w:hAnsi="Arial" w:cs="Arial"/>
          <w:color w:val="262626" w:themeColor="text1" w:themeTint="D9"/>
          <w:sz w:val="26"/>
          <w:szCs w:val="26"/>
        </w:rPr>
        <w:t>should have a good eye for design and a working knowledge of Photoshop and Illustrator. Responsibilities will include</w:t>
      </w:r>
      <w:r w:rsidR="002A3717">
        <w:rPr>
          <w:rFonts w:ascii="Arial" w:hAnsi="Arial" w:cs="Arial"/>
          <w:color w:val="262626" w:themeColor="text1" w:themeTint="D9"/>
          <w:sz w:val="26"/>
          <w:szCs w:val="26"/>
        </w:rPr>
        <w:t xml:space="preserve"> updating the Art House website,</w:t>
      </w:r>
      <w:r>
        <w:rPr>
          <w:rFonts w:ascii="Arial" w:hAnsi="Arial" w:cs="Arial"/>
          <w:color w:val="262626" w:themeColor="text1" w:themeTint="D9"/>
          <w:sz w:val="26"/>
          <w:szCs w:val="26"/>
        </w:rPr>
        <w:t xml:space="preserve"> </w:t>
      </w:r>
      <w:r w:rsidR="002A3717">
        <w:rPr>
          <w:rFonts w:ascii="Arial" w:hAnsi="Arial" w:cs="Arial"/>
          <w:color w:val="262626" w:themeColor="text1" w:themeTint="D9"/>
          <w:sz w:val="26"/>
          <w:szCs w:val="26"/>
        </w:rPr>
        <w:t xml:space="preserve">social media, </w:t>
      </w:r>
      <w:r>
        <w:rPr>
          <w:rFonts w:ascii="Arial" w:hAnsi="Arial" w:cs="Arial"/>
          <w:color w:val="262626" w:themeColor="text1" w:themeTint="D9"/>
          <w:sz w:val="26"/>
          <w:szCs w:val="26"/>
        </w:rPr>
        <w:t>simple art direction, editing images, working on new</w:t>
      </w:r>
      <w:r w:rsidR="002A3717">
        <w:rPr>
          <w:rFonts w:ascii="Arial" w:hAnsi="Arial" w:cs="Arial"/>
          <w:color w:val="262626" w:themeColor="text1" w:themeTint="D9"/>
          <w:sz w:val="26"/>
          <w:szCs w:val="26"/>
        </w:rPr>
        <w:t>sletters, designing ad layouts</w:t>
      </w:r>
      <w:r w:rsidR="00A80BDC">
        <w:rPr>
          <w:rFonts w:ascii="Arial" w:hAnsi="Arial" w:cs="Arial"/>
          <w:color w:val="262626" w:themeColor="text1" w:themeTint="D9"/>
          <w:sz w:val="26"/>
          <w:szCs w:val="26"/>
        </w:rPr>
        <w:t xml:space="preserve"> and other basic art-related tasks</w:t>
      </w:r>
      <w:r w:rsidR="002A3717">
        <w:rPr>
          <w:rFonts w:ascii="Arial" w:hAnsi="Arial" w:cs="Arial"/>
          <w:color w:val="262626" w:themeColor="text1" w:themeTint="D9"/>
          <w:sz w:val="26"/>
          <w:szCs w:val="26"/>
        </w:rPr>
        <w:t xml:space="preserve">. </w:t>
      </w:r>
    </w:p>
    <w:p w:rsidR="002A3717" w:rsidRPr="00B14853" w:rsidRDefault="002A3717" w:rsidP="00290852">
      <w:pPr>
        <w:rPr>
          <w:rFonts w:ascii="Arial" w:hAnsi="Arial" w:cs="Arial"/>
          <w:color w:val="262626" w:themeColor="text1" w:themeTint="D9"/>
          <w:sz w:val="26"/>
          <w:szCs w:val="26"/>
        </w:rPr>
      </w:pPr>
    </w:p>
    <w:p w:rsidR="00290852" w:rsidRPr="00B14853" w:rsidRDefault="00290852" w:rsidP="00290852">
      <w:pPr>
        <w:rPr>
          <w:rFonts w:ascii="Arial" w:hAnsi="Arial" w:cs="Arial"/>
          <w:b/>
          <w:caps/>
          <w:color w:val="262626" w:themeColor="text1" w:themeTint="D9"/>
          <w:sz w:val="26"/>
          <w:szCs w:val="26"/>
        </w:rPr>
      </w:pPr>
      <w:r w:rsidRPr="00B14853">
        <w:rPr>
          <w:rFonts w:ascii="Arial" w:hAnsi="Arial" w:cs="Arial"/>
          <w:b/>
          <w:caps/>
          <w:color w:val="262626" w:themeColor="text1" w:themeTint="D9"/>
          <w:sz w:val="26"/>
          <w:szCs w:val="26"/>
        </w:rPr>
        <w:t xml:space="preserve">Qualifications </w:t>
      </w:r>
    </w:p>
    <w:p w:rsidR="00290852" w:rsidRPr="00ED72B4" w:rsidRDefault="00290852" w:rsidP="00290852">
      <w:pPr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6"/>
          <w:szCs w:val="26"/>
        </w:rPr>
      </w:pPr>
      <w:r w:rsidRPr="00B14853">
        <w:rPr>
          <w:rFonts w:ascii="Arial" w:hAnsi="Arial" w:cs="Arial"/>
          <w:color w:val="262626" w:themeColor="text1" w:themeTint="D9"/>
          <w:sz w:val="26"/>
          <w:szCs w:val="26"/>
        </w:rPr>
        <w:t>Ability to multitask</w:t>
      </w:r>
    </w:p>
    <w:p w:rsidR="00290852" w:rsidRDefault="00290852" w:rsidP="00290852">
      <w:pPr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6"/>
          <w:szCs w:val="26"/>
        </w:rPr>
      </w:pPr>
      <w:r w:rsidRPr="00B14853">
        <w:rPr>
          <w:rFonts w:ascii="Arial" w:hAnsi="Arial" w:cs="Arial"/>
          <w:color w:val="262626" w:themeColor="text1" w:themeTint="D9"/>
          <w:sz w:val="26"/>
          <w:szCs w:val="26"/>
        </w:rPr>
        <w:t xml:space="preserve">Interest in </w:t>
      </w:r>
      <w:r>
        <w:rPr>
          <w:rFonts w:ascii="Arial" w:hAnsi="Arial" w:cs="Arial"/>
          <w:color w:val="262626" w:themeColor="text1" w:themeTint="D9"/>
          <w:sz w:val="26"/>
          <w:szCs w:val="26"/>
        </w:rPr>
        <w:t>creativity and the arts</w:t>
      </w:r>
    </w:p>
    <w:p w:rsidR="00290852" w:rsidRDefault="00290852" w:rsidP="00290852">
      <w:pPr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6"/>
          <w:szCs w:val="26"/>
        </w:rPr>
      </w:pPr>
      <w:r>
        <w:rPr>
          <w:rFonts w:ascii="Arial" w:hAnsi="Arial" w:cs="Arial"/>
          <w:color w:val="262626" w:themeColor="text1" w:themeTint="D9"/>
          <w:sz w:val="26"/>
          <w:szCs w:val="26"/>
        </w:rPr>
        <w:t>Proficient</w:t>
      </w:r>
      <w:r w:rsidRPr="00B14853">
        <w:rPr>
          <w:rFonts w:ascii="Arial" w:hAnsi="Arial" w:cs="Arial"/>
          <w:color w:val="262626" w:themeColor="text1" w:themeTint="D9"/>
          <w:sz w:val="26"/>
          <w:szCs w:val="26"/>
        </w:rPr>
        <w:t xml:space="preserve"> with Photoshop and HTML</w:t>
      </w:r>
    </w:p>
    <w:p w:rsidR="00290852" w:rsidRDefault="00290852" w:rsidP="00290852">
      <w:pPr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6"/>
          <w:szCs w:val="26"/>
        </w:rPr>
      </w:pPr>
      <w:r>
        <w:rPr>
          <w:rFonts w:ascii="Arial" w:hAnsi="Arial" w:cs="Arial"/>
          <w:color w:val="262626" w:themeColor="text1" w:themeTint="D9"/>
          <w:sz w:val="26"/>
          <w:szCs w:val="26"/>
        </w:rPr>
        <w:t>Social media knowledge (</w:t>
      </w:r>
      <w:proofErr w:type="spellStart"/>
      <w:r>
        <w:rPr>
          <w:rFonts w:ascii="Arial" w:hAnsi="Arial" w:cs="Arial"/>
          <w:color w:val="262626" w:themeColor="text1" w:themeTint="D9"/>
          <w:sz w:val="26"/>
          <w:szCs w:val="26"/>
        </w:rPr>
        <w:t>Facebook</w:t>
      </w:r>
      <w:proofErr w:type="spellEnd"/>
      <w:r>
        <w:rPr>
          <w:rFonts w:ascii="Arial" w:hAnsi="Arial" w:cs="Arial"/>
          <w:color w:val="262626" w:themeColor="text1" w:themeTint="D9"/>
          <w:sz w:val="26"/>
          <w:szCs w:val="26"/>
        </w:rPr>
        <w:t xml:space="preserve">, Twitter) </w:t>
      </w:r>
    </w:p>
    <w:p w:rsidR="00290852" w:rsidRPr="00290852" w:rsidRDefault="00290852" w:rsidP="00290852">
      <w:pPr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6"/>
          <w:szCs w:val="26"/>
        </w:rPr>
      </w:pPr>
      <w:r>
        <w:rPr>
          <w:rFonts w:ascii="Arial" w:hAnsi="Arial" w:cs="Arial"/>
          <w:color w:val="262626" w:themeColor="text1" w:themeTint="D9"/>
          <w:sz w:val="26"/>
          <w:szCs w:val="26"/>
        </w:rPr>
        <w:t xml:space="preserve">Knowledge of </w:t>
      </w:r>
      <w:proofErr w:type="spellStart"/>
      <w:r>
        <w:rPr>
          <w:rFonts w:ascii="Arial" w:hAnsi="Arial" w:cs="Arial"/>
          <w:color w:val="262626" w:themeColor="text1" w:themeTint="D9"/>
          <w:sz w:val="26"/>
          <w:szCs w:val="26"/>
        </w:rPr>
        <w:t>squarespace</w:t>
      </w:r>
      <w:proofErr w:type="spellEnd"/>
      <w:r>
        <w:rPr>
          <w:rFonts w:ascii="Arial" w:hAnsi="Arial" w:cs="Arial"/>
          <w:color w:val="262626" w:themeColor="text1" w:themeTint="D9"/>
          <w:sz w:val="26"/>
          <w:szCs w:val="26"/>
        </w:rPr>
        <w:t xml:space="preserve"> preferred</w:t>
      </w:r>
    </w:p>
    <w:p w:rsidR="00290852" w:rsidRPr="00B14853" w:rsidRDefault="00290852" w:rsidP="00290852">
      <w:pPr>
        <w:numPr>
          <w:ilvl w:val="0"/>
          <w:numId w:val="1"/>
        </w:numPr>
        <w:rPr>
          <w:rFonts w:ascii="Arial" w:hAnsi="Arial" w:cs="Verdana"/>
          <w:color w:val="262626" w:themeColor="text1" w:themeTint="D9"/>
          <w:sz w:val="26"/>
          <w:szCs w:val="26"/>
        </w:rPr>
      </w:pPr>
      <w:r w:rsidRPr="00B14853">
        <w:rPr>
          <w:rFonts w:ascii="Arial" w:hAnsi="Arial" w:cs="Verdana"/>
          <w:color w:val="262626" w:themeColor="text1" w:themeTint="D9"/>
          <w:sz w:val="26"/>
          <w:szCs w:val="26"/>
        </w:rPr>
        <w:t xml:space="preserve">Proficient in Microsoft </w:t>
      </w:r>
      <w:r w:rsidR="003967F3">
        <w:rPr>
          <w:rFonts w:ascii="Arial" w:hAnsi="Arial" w:cs="Verdana"/>
          <w:color w:val="262626" w:themeColor="text1" w:themeTint="D9"/>
          <w:sz w:val="26"/>
          <w:szCs w:val="26"/>
        </w:rPr>
        <w:t>Word</w:t>
      </w:r>
    </w:p>
    <w:p w:rsidR="00290852" w:rsidRPr="00B14853" w:rsidRDefault="00290852" w:rsidP="00290852">
      <w:pPr>
        <w:numPr>
          <w:ilvl w:val="0"/>
          <w:numId w:val="1"/>
        </w:numPr>
        <w:rPr>
          <w:rFonts w:ascii="Arial" w:hAnsi="Arial" w:cs="Verdana"/>
          <w:color w:val="262626" w:themeColor="text1" w:themeTint="D9"/>
          <w:sz w:val="26"/>
          <w:szCs w:val="26"/>
        </w:rPr>
      </w:pPr>
      <w:r w:rsidRPr="00B14853">
        <w:rPr>
          <w:rFonts w:ascii="Arial" w:hAnsi="Arial" w:cs="Verdana"/>
          <w:color w:val="262626" w:themeColor="text1" w:themeTint="D9"/>
          <w:sz w:val="26"/>
          <w:szCs w:val="26"/>
        </w:rPr>
        <w:t>Must be able to interact with people of all levels within and outside the company with poise and professionalism</w:t>
      </w:r>
    </w:p>
    <w:p w:rsidR="00290852" w:rsidRPr="00B14853" w:rsidRDefault="00290852" w:rsidP="00290852">
      <w:pPr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6"/>
          <w:szCs w:val="26"/>
        </w:rPr>
      </w:pPr>
      <w:r w:rsidRPr="00B14853">
        <w:rPr>
          <w:rFonts w:ascii="Arial" w:hAnsi="Arial" w:cs="Arial"/>
          <w:color w:val="262626" w:themeColor="text1" w:themeTint="D9"/>
          <w:sz w:val="26"/>
          <w:szCs w:val="26"/>
        </w:rPr>
        <w:t xml:space="preserve">Exceptional communication skills and strong writing skills required </w:t>
      </w:r>
    </w:p>
    <w:p w:rsidR="00290852" w:rsidRPr="00B14853" w:rsidRDefault="00290852" w:rsidP="00290852">
      <w:pPr>
        <w:rPr>
          <w:rFonts w:ascii="Arial" w:hAnsi="Arial" w:cs="Arial"/>
          <w:color w:val="262626" w:themeColor="text1" w:themeTint="D9"/>
          <w:sz w:val="26"/>
          <w:szCs w:val="26"/>
        </w:rPr>
      </w:pPr>
    </w:p>
    <w:p w:rsidR="00290852" w:rsidRPr="00B14853" w:rsidRDefault="00290852" w:rsidP="00290852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  <w:r w:rsidRPr="00B14853">
        <w:rPr>
          <w:rFonts w:ascii="Arial" w:hAnsi="Arial" w:cs="Arial"/>
          <w:b/>
          <w:color w:val="262626" w:themeColor="text1" w:themeTint="D9"/>
          <w:sz w:val="26"/>
          <w:szCs w:val="26"/>
        </w:rPr>
        <w:t xml:space="preserve">AVAILABILITY </w:t>
      </w:r>
    </w:p>
    <w:p w:rsidR="00290852" w:rsidRPr="00B14853" w:rsidRDefault="00290852" w:rsidP="00290852">
      <w:pPr>
        <w:rPr>
          <w:rFonts w:ascii="Arial" w:hAnsi="Arial" w:cs="Arial"/>
          <w:color w:val="262626" w:themeColor="text1" w:themeTint="D9"/>
          <w:sz w:val="26"/>
          <w:szCs w:val="26"/>
        </w:rPr>
      </w:pPr>
      <w:r w:rsidRPr="00B14853">
        <w:rPr>
          <w:rFonts w:ascii="Arial" w:hAnsi="Arial" w:cs="Arial"/>
          <w:color w:val="262626" w:themeColor="text1" w:themeTint="D9"/>
          <w:sz w:val="26"/>
          <w:szCs w:val="26"/>
        </w:rPr>
        <w:t>Interns are expected to work 2-3 days per week with flexibility. Some travel required as well as event attendance expected.</w:t>
      </w:r>
    </w:p>
    <w:p w:rsidR="00290852" w:rsidRPr="00B14853" w:rsidRDefault="00290852" w:rsidP="00290852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</w:p>
    <w:p w:rsidR="00290852" w:rsidRPr="00B14853" w:rsidRDefault="00290852" w:rsidP="00290852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  <w:r w:rsidRPr="00B14853">
        <w:rPr>
          <w:rFonts w:ascii="Arial" w:hAnsi="Arial" w:cs="Arial"/>
          <w:b/>
          <w:color w:val="262626" w:themeColor="text1" w:themeTint="D9"/>
          <w:sz w:val="26"/>
          <w:szCs w:val="26"/>
        </w:rPr>
        <w:t>COMPENSATION</w:t>
      </w:r>
    </w:p>
    <w:p w:rsidR="00290852" w:rsidRPr="00B14853" w:rsidRDefault="00290852" w:rsidP="00290852">
      <w:pPr>
        <w:rPr>
          <w:rFonts w:ascii="Arial" w:hAnsi="Arial" w:cs="Arial"/>
          <w:color w:val="262626" w:themeColor="text1" w:themeTint="D9"/>
          <w:sz w:val="26"/>
          <w:szCs w:val="26"/>
        </w:rPr>
      </w:pPr>
      <w:r w:rsidRPr="00B14853">
        <w:rPr>
          <w:rFonts w:ascii="Arial" w:hAnsi="Arial" w:cs="Arial"/>
          <w:color w:val="262626" w:themeColor="text1" w:themeTint="D9"/>
          <w:sz w:val="26"/>
          <w:szCs w:val="26"/>
        </w:rPr>
        <w:t xml:space="preserve">College credit. This is a non-paid internship. </w:t>
      </w:r>
    </w:p>
    <w:p w:rsidR="00290852" w:rsidRPr="00B14853" w:rsidRDefault="00290852" w:rsidP="00290852">
      <w:pPr>
        <w:rPr>
          <w:rFonts w:ascii="Arial" w:hAnsi="Arial" w:cs="Arial"/>
          <w:color w:val="262626" w:themeColor="text1" w:themeTint="D9"/>
          <w:sz w:val="26"/>
          <w:szCs w:val="26"/>
        </w:rPr>
      </w:pPr>
    </w:p>
    <w:p w:rsidR="00290852" w:rsidRPr="00B14853" w:rsidRDefault="00290852" w:rsidP="00290852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  <w:r w:rsidRPr="00B14853">
        <w:rPr>
          <w:rFonts w:ascii="Arial" w:hAnsi="Arial" w:cs="Arial"/>
          <w:b/>
          <w:color w:val="262626" w:themeColor="text1" w:themeTint="D9"/>
          <w:sz w:val="26"/>
          <w:szCs w:val="26"/>
        </w:rPr>
        <w:t xml:space="preserve">START DATE </w:t>
      </w:r>
    </w:p>
    <w:p w:rsidR="00290852" w:rsidRPr="00B14853" w:rsidRDefault="00290852" w:rsidP="00290852">
      <w:pPr>
        <w:rPr>
          <w:rFonts w:ascii="Arial" w:hAnsi="Arial" w:cs="Arial"/>
          <w:color w:val="262626" w:themeColor="text1" w:themeTint="D9"/>
          <w:sz w:val="26"/>
          <w:szCs w:val="26"/>
        </w:rPr>
      </w:pPr>
      <w:r w:rsidRPr="00B14853">
        <w:rPr>
          <w:rFonts w:ascii="Arial" w:hAnsi="Arial" w:cs="Arial"/>
          <w:color w:val="262626" w:themeColor="text1" w:themeTint="D9"/>
          <w:sz w:val="26"/>
          <w:szCs w:val="26"/>
        </w:rPr>
        <w:t xml:space="preserve">Fall, </w:t>
      </w:r>
      <w:proofErr w:type="gramStart"/>
      <w:r w:rsidRPr="00B14853">
        <w:rPr>
          <w:rFonts w:ascii="Arial" w:hAnsi="Arial" w:cs="Arial"/>
          <w:color w:val="262626" w:themeColor="text1" w:themeTint="D9"/>
          <w:sz w:val="26"/>
          <w:szCs w:val="26"/>
        </w:rPr>
        <w:t>Spring</w:t>
      </w:r>
      <w:proofErr w:type="gramEnd"/>
      <w:r w:rsidRPr="00B14853">
        <w:rPr>
          <w:rFonts w:ascii="Arial" w:hAnsi="Arial" w:cs="Arial"/>
          <w:color w:val="262626" w:themeColor="text1" w:themeTint="D9"/>
          <w:sz w:val="26"/>
          <w:szCs w:val="26"/>
        </w:rPr>
        <w:t xml:space="preserve">, and Summer internships are available </w:t>
      </w:r>
    </w:p>
    <w:p w:rsidR="00290852" w:rsidRPr="00B14853" w:rsidRDefault="00290852" w:rsidP="00290852">
      <w:pPr>
        <w:rPr>
          <w:rFonts w:ascii="Arial" w:hAnsi="Arial" w:cs="Arial"/>
          <w:color w:val="262626" w:themeColor="text1" w:themeTint="D9"/>
          <w:sz w:val="26"/>
          <w:szCs w:val="26"/>
        </w:rPr>
      </w:pPr>
    </w:p>
    <w:p w:rsidR="00290852" w:rsidRPr="00B14853" w:rsidRDefault="00290852" w:rsidP="00290852">
      <w:pPr>
        <w:rPr>
          <w:rFonts w:ascii="Arial" w:hAnsi="Arial" w:cs="Arial"/>
          <w:b/>
          <w:color w:val="262626" w:themeColor="text1" w:themeTint="D9"/>
          <w:sz w:val="26"/>
          <w:szCs w:val="26"/>
        </w:rPr>
      </w:pPr>
      <w:r w:rsidRPr="00B14853">
        <w:rPr>
          <w:rFonts w:ascii="Arial" w:hAnsi="Arial" w:cs="Arial"/>
          <w:b/>
          <w:color w:val="262626" w:themeColor="text1" w:themeTint="D9"/>
          <w:sz w:val="26"/>
          <w:szCs w:val="26"/>
        </w:rPr>
        <w:t>APPLICATION PROCESS</w:t>
      </w:r>
    </w:p>
    <w:p w:rsidR="008D55A3" w:rsidRPr="004347BA" w:rsidRDefault="00290852">
      <w:pPr>
        <w:rPr>
          <w:color w:val="262626" w:themeColor="text1" w:themeTint="D9"/>
        </w:rPr>
      </w:pPr>
      <w:r w:rsidRPr="00B14853">
        <w:rPr>
          <w:rFonts w:ascii="Arial" w:hAnsi="Arial" w:cs="Arial"/>
          <w:color w:val="262626" w:themeColor="text1" w:themeTint="D9"/>
          <w:sz w:val="26"/>
          <w:szCs w:val="26"/>
        </w:rPr>
        <w:t xml:space="preserve">Please submit resume and cover letter to </w:t>
      </w:r>
      <w:r>
        <w:rPr>
          <w:rFonts w:ascii="Arial" w:hAnsi="Arial" w:cs="Arial"/>
          <w:color w:val="262626" w:themeColor="text1" w:themeTint="D9"/>
          <w:sz w:val="26"/>
          <w:szCs w:val="26"/>
        </w:rPr>
        <w:t>info@arthousedallas.com</w:t>
      </w:r>
      <w:bookmarkStart w:id="0" w:name="_GoBack"/>
      <w:bookmarkEnd w:id="0"/>
    </w:p>
    <w:sectPr w:rsidR="008D55A3" w:rsidRPr="004347BA" w:rsidSect="000253D1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oronto Gothic">
    <w:altName w:val="Cambria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D1" w:rsidRPr="005D2881" w:rsidRDefault="004347BA" w:rsidP="000253D1">
    <w:pPr>
      <w:pStyle w:val="Footer"/>
      <w:jc w:val="center"/>
      <w:rPr>
        <w:rFonts w:ascii="Toronto Gothic" w:hAnsi="Toronto Gothic"/>
      </w:rPr>
    </w:pPr>
    <w:r w:rsidRPr="005D2881">
      <w:rPr>
        <w:rFonts w:ascii="American Typewriter" w:hAnsi="American Typewriter"/>
      </w:rPr>
      <w:t>|</w:t>
    </w:r>
    <w:r w:rsidRPr="005D2881">
      <w:rPr>
        <w:rFonts w:ascii="Toronto Gothic" w:hAnsi="Toronto Gothic"/>
      </w:rPr>
      <w:t xml:space="preserve"> </w:t>
    </w:r>
    <w:hyperlink r:id="rId1" w:history="1">
      <w:r w:rsidRPr="005D2881">
        <w:rPr>
          <w:rStyle w:val="Hyperlink"/>
          <w:rFonts w:ascii="Toronto Gothic" w:hAnsi="Toronto Gothic"/>
        </w:rPr>
        <w:t>www.arthousedallas.com</w:t>
      </w:r>
    </w:hyperlink>
    <w:r w:rsidRPr="005D2881">
      <w:rPr>
        <w:rFonts w:ascii="Toronto Gothic" w:hAnsi="Toronto Gothic"/>
      </w:rPr>
      <w:t xml:space="preserve"> </w:t>
    </w:r>
    <w:r w:rsidRPr="005D2881">
      <w:rPr>
        <w:rFonts w:ascii="American Typewriter" w:hAnsi="American Typewriter"/>
      </w:rPr>
      <w:t>|</w:t>
    </w:r>
    <w:r w:rsidRPr="005D2881">
      <w:rPr>
        <w:rFonts w:ascii="Toronto Gothic" w:hAnsi="Toronto Gothic"/>
      </w:rPr>
      <w:t xml:space="preserve">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D1" w:rsidRPr="005D2881" w:rsidRDefault="004347BA" w:rsidP="00227C50">
    <w:pPr>
      <w:jc w:val="center"/>
      <w:rPr>
        <w:rFonts w:ascii="Toronto Gothic" w:hAnsi="Toronto Gothic"/>
        <w:b/>
      </w:rPr>
    </w:pPr>
    <w:r>
      <w:rPr>
        <w:rFonts w:ascii="Toronto Gothic" w:hAnsi="Toronto Gothic"/>
        <w:b/>
        <w:noProof/>
      </w:rPr>
      <w:drawing>
        <wp:inline distT="0" distB="0" distL="0" distR="0">
          <wp:extent cx="1727200" cy="1727200"/>
          <wp:effectExtent l="0" t="0" r="0" b="0"/>
          <wp:docPr id="2" name="Picture 2" descr="Macintosh HD:Users:marissamiller:Desktop:ahd_circle_t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ssamiller:Desktop:ahd_circle_t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BFC"/>
    <w:multiLevelType w:val="hybridMultilevel"/>
    <w:tmpl w:val="92DA1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90852"/>
    <w:rsid w:val="00290852"/>
    <w:rsid w:val="002A3717"/>
    <w:rsid w:val="003967F3"/>
    <w:rsid w:val="004347BA"/>
    <w:rsid w:val="008D38AB"/>
    <w:rsid w:val="008D55A3"/>
    <w:rsid w:val="00A80BDC"/>
    <w:rsid w:val="00E92185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52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290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852"/>
    <w:rPr>
      <w:rFonts w:ascii="Cambria" w:eastAsia="Cambria" w:hAnsi="Cambria" w:cs="Times New Roman"/>
    </w:rPr>
  </w:style>
  <w:style w:type="character" w:styleId="Hyperlink">
    <w:name w:val="Hyperlink"/>
    <w:basedOn w:val="DefaultParagraphFont"/>
    <w:rsid w:val="002908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52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5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90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852"/>
    <w:rPr>
      <w:rFonts w:ascii="Cambria" w:eastAsia="Cambria" w:hAnsi="Cambria" w:cs="Times New Roman"/>
    </w:rPr>
  </w:style>
  <w:style w:type="character" w:styleId="Hyperlink">
    <w:name w:val="Hyperlink"/>
    <w:basedOn w:val="DefaultParagraphFont"/>
    <w:rsid w:val="002908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52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housedall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Macintosh Word</Application>
  <DocSecurity>0</DocSecurity>
  <Lines>9</Lines>
  <Paragraphs>2</Paragraphs>
  <ScaleCrop>false</ScaleCrop>
  <Company>Art House Dallas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Miller</dc:creator>
  <cp:keywords/>
  <dc:description/>
  <cp:lastModifiedBy>Aubrey Allison</cp:lastModifiedBy>
  <cp:revision>2</cp:revision>
  <dcterms:created xsi:type="dcterms:W3CDTF">2013-06-06T16:22:00Z</dcterms:created>
  <dcterms:modified xsi:type="dcterms:W3CDTF">2013-06-06T16:22:00Z</dcterms:modified>
</cp:coreProperties>
</file>